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318C8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B654A">
        <w:rPr>
          <w:sz w:val="28"/>
          <w:szCs w:val="28"/>
        </w:rPr>
        <w:t>18.09.2018</w:t>
      </w:r>
      <w:r w:rsidRPr="007F2A0B">
        <w:rPr>
          <w:sz w:val="28"/>
          <w:szCs w:val="28"/>
        </w:rPr>
        <w:t xml:space="preserve"> № </w:t>
      </w:r>
      <w:r w:rsidR="008B654A">
        <w:rPr>
          <w:sz w:val="28"/>
          <w:szCs w:val="28"/>
        </w:rPr>
        <w:t>37-о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28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1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28339D">
        <w:rPr>
          <w:rFonts w:cs="Times New Roman"/>
          <w:sz w:val="28"/>
          <w:szCs w:val="28"/>
        </w:rPr>
        <w:t>09.06.2018 № 2497-недв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 xml:space="preserve">ул. </w:t>
      </w:r>
      <w:r w:rsidR="00B83131">
        <w:rPr>
          <w:rFonts w:cs="Times New Roman"/>
          <w:sz w:val="28"/>
          <w:szCs w:val="28"/>
        </w:rPr>
        <w:t>Сергея Лазо</w:t>
      </w:r>
      <w:r w:rsidR="0093257F">
        <w:rPr>
          <w:rFonts w:cs="Times New Roman"/>
          <w:sz w:val="28"/>
          <w:szCs w:val="28"/>
        </w:rPr>
        <w:t xml:space="preserve">, д. </w:t>
      </w:r>
      <w:r w:rsidR="00B83131">
        <w:rPr>
          <w:rFonts w:cs="Times New Roman"/>
          <w:sz w:val="28"/>
          <w:szCs w:val="28"/>
        </w:rPr>
        <w:t>28</w:t>
      </w:r>
      <w:r w:rsidR="0093257F">
        <w:rPr>
          <w:rFonts w:cs="Times New Roman"/>
          <w:sz w:val="28"/>
          <w:szCs w:val="28"/>
        </w:rPr>
        <w:t xml:space="preserve">, пом. </w:t>
      </w:r>
      <w:r w:rsidR="00B83131">
        <w:rPr>
          <w:rFonts w:cs="Times New Roman"/>
          <w:sz w:val="28"/>
          <w:szCs w:val="28"/>
        </w:rPr>
        <w:t>137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B83131">
        <w:rPr>
          <w:rFonts w:cs="Times New Roman"/>
          <w:sz w:val="28"/>
          <w:szCs w:val="28"/>
        </w:rPr>
        <w:t>53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расположенное по а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ресу: г. Красноярск, </w:t>
      </w:r>
      <w:r w:rsidR="0093257F">
        <w:rPr>
          <w:rFonts w:cs="Times New Roman"/>
          <w:sz w:val="28"/>
          <w:szCs w:val="28"/>
        </w:rPr>
        <w:t xml:space="preserve">ул. </w:t>
      </w:r>
      <w:r w:rsidR="00B83131">
        <w:rPr>
          <w:rFonts w:cs="Times New Roman"/>
          <w:sz w:val="28"/>
          <w:szCs w:val="28"/>
        </w:rPr>
        <w:t>Сергея Лазо</w:t>
      </w:r>
      <w:r w:rsidR="0093257F">
        <w:rPr>
          <w:rFonts w:cs="Times New Roman"/>
          <w:sz w:val="28"/>
          <w:szCs w:val="28"/>
        </w:rPr>
        <w:t>,</w:t>
      </w:r>
      <w:r w:rsidR="004A2E1C">
        <w:rPr>
          <w:rFonts w:cs="Times New Roman"/>
          <w:sz w:val="28"/>
          <w:szCs w:val="28"/>
        </w:rPr>
        <w:t xml:space="preserve"> д.</w:t>
      </w:r>
      <w:r w:rsidR="0093257F">
        <w:rPr>
          <w:rFonts w:cs="Times New Roman"/>
          <w:sz w:val="28"/>
          <w:szCs w:val="28"/>
        </w:rPr>
        <w:t xml:space="preserve"> </w:t>
      </w:r>
      <w:r w:rsidR="00B83131">
        <w:rPr>
          <w:rFonts w:cs="Times New Roman"/>
          <w:sz w:val="28"/>
          <w:szCs w:val="28"/>
        </w:rPr>
        <w:t>28</w:t>
      </w:r>
      <w:r w:rsidR="004A2E1C">
        <w:rPr>
          <w:rFonts w:cs="Times New Roman"/>
          <w:sz w:val="28"/>
          <w:szCs w:val="28"/>
        </w:rPr>
        <w:t>, пом.</w:t>
      </w:r>
      <w:r w:rsidR="0093257F">
        <w:rPr>
          <w:rFonts w:cs="Times New Roman"/>
          <w:sz w:val="28"/>
          <w:szCs w:val="28"/>
        </w:rPr>
        <w:t xml:space="preserve"> </w:t>
      </w:r>
      <w:r w:rsidR="00E27AA1">
        <w:rPr>
          <w:rFonts w:cs="Times New Roman"/>
          <w:sz w:val="28"/>
          <w:szCs w:val="28"/>
        </w:rPr>
        <w:t>1</w:t>
      </w:r>
      <w:r w:rsidR="00B83131">
        <w:rPr>
          <w:rFonts w:cs="Times New Roman"/>
          <w:sz w:val="28"/>
          <w:szCs w:val="28"/>
        </w:rPr>
        <w:t>37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и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89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B654A">
        <w:rPr>
          <w:rFonts w:cs="Times New Roman"/>
          <w:sz w:val="28"/>
          <w:szCs w:val="28"/>
        </w:rPr>
        <w:t>30 октября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B654A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B654A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8B654A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2681C">
        <w:rPr>
          <w:rFonts w:ascii="Times New Roman" w:hAnsi="Times New Roman" w:cs="Times New Roman"/>
          <w:b w:val="0"/>
          <w:sz w:val="28"/>
          <w:szCs w:val="28"/>
        </w:rPr>
        <w:t>1 821 000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2681C">
        <w:rPr>
          <w:rFonts w:ascii="Times New Roman" w:hAnsi="Times New Roman" w:cs="Times New Roman"/>
          <w:b w:val="0"/>
          <w:sz w:val="28"/>
          <w:szCs w:val="28"/>
        </w:rPr>
        <w:t>один миллион восемьсот двадцать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94F07">
        <w:rPr>
          <w:rFonts w:ascii="Times New Roman" w:hAnsi="Times New Roman" w:cs="Times New Roman"/>
          <w:b w:val="0"/>
          <w:sz w:val="28"/>
          <w:szCs w:val="28"/>
        </w:rPr>
        <w:t>91 050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94F07">
        <w:rPr>
          <w:rFonts w:ascii="Times New Roman" w:hAnsi="Times New Roman" w:cs="Times New Roman"/>
          <w:b w:val="0"/>
          <w:sz w:val="28"/>
          <w:szCs w:val="28"/>
        </w:rPr>
        <w:t>девяносто одна тысяча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94F07">
        <w:rPr>
          <w:rFonts w:ascii="Times New Roman" w:hAnsi="Times New Roman" w:cs="Times New Roman"/>
          <w:b w:val="0"/>
          <w:sz w:val="28"/>
          <w:szCs w:val="28"/>
        </w:rPr>
        <w:t>364 200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94F07">
        <w:rPr>
          <w:rFonts w:ascii="Times New Roman" w:hAnsi="Times New Roman" w:cs="Times New Roman"/>
          <w:b w:val="0"/>
          <w:sz w:val="28"/>
          <w:szCs w:val="28"/>
        </w:rPr>
        <w:t>триста шестьдесят четыре тысячи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B654A">
        <w:rPr>
          <w:rFonts w:ascii="Times New Roman" w:hAnsi="Times New Roman" w:cs="Times New Roman"/>
          <w:b w:val="0"/>
          <w:sz w:val="28"/>
          <w:szCs w:val="28"/>
        </w:rPr>
        <w:t>24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B654A">
        <w:rPr>
          <w:rFonts w:ascii="Times New Roman" w:hAnsi="Times New Roman" w:cs="Times New Roman"/>
          <w:b w:val="0"/>
          <w:sz w:val="28"/>
          <w:szCs w:val="28"/>
        </w:rPr>
        <w:t>23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Сергея Лазо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28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137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B654A">
        <w:rPr>
          <w:rFonts w:cs="Times New Roman"/>
          <w:bCs/>
          <w:sz w:val="28"/>
          <w:szCs w:val="28"/>
        </w:rPr>
        <w:t>24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B654A">
        <w:rPr>
          <w:rFonts w:cs="Times New Roman"/>
          <w:bCs/>
          <w:sz w:val="28"/>
          <w:szCs w:val="28"/>
        </w:rPr>
        <w:t>23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B654A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B654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B654A">
        <w:rPr>
          <w:rFonts w:cs="Times New Roman"/>
          <w:bCs/>
          <w:sz w:val="28"/>
          <w:szCs w:val="28"/>
        </w:rPr>
        <w:t>26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B654A">
        <w:rPr>
          <w:rFonts w:cs="Times New Roman"/>
          <w:bCs/>
          <w:sz w:val="28"/>
          <w:szCs w:val="28"/>
        </w:rPr>
        <w:t>24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8B654A">
        <w:rPr>
          <w:rFonts w:cs="Times New Roman"/>
          <w:bCs/>
          <w:sz w:val="28"/>
          <w:szCs w:val="28"/>
        </w:rPr>
        <w:t>23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11FDE" w:rsidRPr="00A11FDE" w:rsidRDefault="00A11FDE" w:rsidP="00A11FDE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A11FDE">
        <w:rPr>
          <w:rFonts w:eastAsiaTheme="minorHAnsi" w:cs="Times New Roman"/>
          <w:sz w:val="28"/>
          <w:szCs w:val="28"/>
          <w:lang w:eastAsia="en-US"/>
        </w:rPr>
        <w:t>р</w:t>
      </w:r>
      <w:r w:rsidRPr="00A11FDE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  <w:bookmarkStart w:id="0" w:name="_GoBack"/>
      <w:bookmarkEnd w:id="0"/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A11FDE">
        <w:rPr>
          <w:rFonts w:eastAsiaTheme="minorHAnsi" w:cs="Times New Roman"/>
          <w:sz w:val="28"/>
          <w:szCs w:val="28"/>
          <w:lang w:eastAsia="en-US"/>
        </w:rPr>
        <w:t>е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A11FDE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статьей 25</w:t>
        </w:r>
      </w:hyperlink>
      <w:r w:rsidRPr="00A11FDE">
        <w:rPr>
          <w:rFonts w:eastAsiaTheme="minorHAnsi" w:cs="Times New Roman"/>
          <w:sz w:val="28"/>
          <w:szCs w:val="28"/>
          <w:lang w:eastAsia="en-US"/>
        </w:rPr>
        <w:t xml:space="preserve"> Фед</w:t>
      </w:r>
      <w:r w:rsidRPr="00A11FDE">
        <w:rPr>
          <w:rFonts w:eastAsiaTheme="minorHAnsi" w:cs="Times New Roman"/>
          <w:sz w:val="28"/>
          <w:szCs w:val="28"/>
          <w:lang w:eastAsia="en-US"/>
        </w:rPr>
        <w:t>е</w:t>
      </w:r>
      <w:r w:rsidRPr="00A11FDE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A11FDE">
        <w:rPr>
          <w:rFonts w:eastAsiaTheme="minorHAnsi" w:cs="Times New Roman"/>
          <w:sz w:val="28"/>
          <w:szCs w:val="28"/>
          <w:lang w:eastAsia="en-US"/>
        </w:rPr>
        <w:t>с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сийской Федерации </w:t>
      </w:r>
      <w:hyperlink r:id="rId10" w:history="1">
        <w:r w:rsidRPr="00A11FDE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Pr="00A11FDE">
        <w:rPr>
          <w:rFonts w:eastAsiaTheme="minorHAnsi" w:cs="Times New Roman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A11FDE">
        <w:rPr>
          <w:rFonts w:eastAsiaTheme="minorHAnsi" w:cs="Times New Roman"/>
          <w:sz w:val="28"/>
          <w:szCs w:val="28"/>
          <w:lang w:eastAsia="en-US"/>
        </w:rPr>
        <w:t>ю</w:t>
      </w:r>
      <w:r w:rsidRPr="00A11FDE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A11FDE">
        <w:rPr>
          <w:rFonts w:eastAsiaTheme="minorHAnsi" w:cs="Times New Roman"/>
          <w:sz w:val="28"/>
          <w:szCs w:val="28"/>
          <w:lang w:eastAsia="en-US"/>
        </w:rPr>
        <w:t>о</w:t>
      </w:r>
      <w:r w:rsidRPr="00A11FDE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A11FDE">
        <w:rPr>
          <w:rFonts w:eastAsiaTheme="minorHAnsi" w:cs="Times New Roman"/>
          <w:sz w:val="28"/>
          <w:szCs w:val="28"/>
          <w:lang w:eastAsia="en-US"/>
        </w:rPr>
        <w:t>а</w:t>
      </w:r>
      <w:r w:rsidRPr="00A11FDE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A11FDE" w:rsidRPr="00A11FDE" w:rsidRDefault="00A11FDE" w:rsidP="00A11FDE">
      <w:pPr>
        <w:pStyle w:val="a7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</w:t>
      </w:r>
      <w:hyperlink r:id="rId11" w:history="1">
        <w:r w:rsidRPr="00A11FDE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 5</w:t>
        </w:r>
      </w:hyperlink>
      <w:r w:rsidRPr="00A11FDE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</w:t>
      </w:r>
      <w:r w:rsidRPr="00A11FDE">
        <w:rPr>
          <w:rFonts w:eastAsiaTheme="minorHAnsi" w:cs="Times New Roman"/>
          <w:sz w:val="28"/>
          <w:szCs w:val="28"/>
          <w:lang w:eastAsia="en-US"/>
        </w:rPr>
        <w:t>ю</w:t>
      </w:r>
      <w:r w:rsidRPr="00A11FDE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A11FDE">
        <w:rPr>
          <w:rFonts w:eastAsiaTheme="minorHAnsi" w:cs="Times New Roman"/>
          <w:sz w:val="28"/>
          <w:szCs w:val="28"/>
          <w:lang w:eastAsia="en-US"/>
        </w:rPr>
        <w:t>о</w:t>
      </w:r>
      <w:r w:rsidRPr="00A11FDE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A11FDE">
        <w:rPr>
          <w:rFonts w:eastAsiaTheme="minorHAnsi" w:cs="Times New Roman"/>
          <w:sz w:val="28"/>
          <w:szCs w:val="28"/>
          <w:lang w:eastAsia="en-US"/>
        </w:rPr>
        <w:t>е</w:t>
      </w:r>
      <w:r w:rsidRPr="00A11FDE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</w:t>
      </w:r>
      <w:hyperlink r:id="rId12" w:history="1">
        <w:r w:rsidRPr="00A11FDE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 3</w:t>
        </w:r>
      </w:hyperlink>
      <w:r w:rsidRPr="00A11FDE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A11FDE" w:rsidRPr="00A11FDE" w:rsidRDefault="00A11FDE" w:rsidP="00A11FDE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A11FDE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A11FDE">
        <w:rPr>
          <w:rFonts w:eastAsiaTheme="minorHAnsi" w:cs="Times New Roman"/>
          <w:sz w:val="28"/>
          <w:szCs w:val="28"/>
          <w:lang w:eastAsia="en-US"/>
        </w:rPr>
        <w:t>я</w:t>
      </w:r>
      <w:r w:rsidRPr="00A11FDE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A11FDE">
        <w:rPr>
          <w:rFonts w:eastAsiaTheme="minorHAnsi" w:cs="Times New Roman"/>
          <w:sz w:val="28"/>
          <w:szCs w:val="28"/>
          <w:lang w:eastAsia="en-US"/>
        </w:rPr>
        <w:t>ь</w:t>
      </w:r>
      <w:r w:rsidRPr="00A11FDE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A11FDE">
        <w:rPr>
          <w:rFonts w:eastAsiaTheme="minorHAnsi" w:cs="Times New Roman"/>
          <w:sz w:val="28"/>
          <w:szCs w:val="28"/>
          <w:lang w:eastAsia="en-US"/>
        </w:rPr>
        <w:t>а</w:t>
      </w:r>
      <w:r w:rsidRPr="00A11FDE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B04972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01.03.2018, </w:t>
      </w:r>
      <w:r w:rsidR="00794F07">
        <w:rPr>
          <w:rFonts w:cs="Times New Roman"/>
          <w:color w:val="000000"/>
          <w:sz w:val="28"/>
          <w:szCs w:val="28"/>
        </w:rPr>
        <w:t>10.04.2018,</w:t>
      </w:r>
      <w:r w:rsidR="00A318C8">
        <w:rPr>
          <w:rFonts w:cs="Times New Roman"/>
          <w:color w:val="000000"/>
          <w:sz w:val="28"/>
          <w:szCs w:val="28"/>
        </w:rPr>
        <w:t xml:space="preserve"> 18.09.2018,</w:t>
      </w:r>
      <w:r w:rsidR="00794F07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признаны н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>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  <w:r w:rsidR="0043178E">
        <w:rPr>
          <w:rFonts w:cs="Times New Roman"/>
          <w:color w:val="000000"/>
          <w:sz w:val="28"/>
          <w:szCs w:val="28"/>
        </w:rPr>
        <w:t xml:space="preserve"> Торги, назначенные на 02.08.2018, признаны несостоявшимися в связи с тем, что в них принял уч</w:t>
      </w:r>
      <w:r w:rsidR="0043178E">
        <w:rPr>
          <w:rFonts w:cs="Times New Roman"/>
          <w:color w:val="000000"/>
          <w:sz w:val="28"/>
          <w:szCs w:val="28"/>
        </w:rPr>
        <w:t>а</w:t>
      </w:r>
      <w:r w:rsidR="0043178E">
        <w:rPr>
          <w:rFonts w:cs="Times New Roman"/>
          <w:color w:val="000000"/>
          <w:sz w:val="28"/>
          <w:szCs w:val="28"/>
        </w:rPr>
        <w:t>стие только один участник.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3178E" w:rsidRPr="007F2A0B" w:rsidRDefault="0043178E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A318C8" w:rsidRDefault="00A318C8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4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04306">
      <w:headerReference w:type="default" r:id="rId15"/>
      <w:pgSz w:w="11906" w:h="16838"/>
      <w:pgMar w:top="567" w:right="851" w:bottom="567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111FD">
          <w:rPr>
            <w:noProof/>
          </w:rPr>
          <w:t>54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8339D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3178E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306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4F07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B654A"/>
    <w:rsid w:val="008D6427"/>
    <w:rsid w:val="008F321D"/>
    <w:rsid w:val="009111FD"/>
    <w:rsid w:val="00925010"/>
    <w:rsid w:val="00925D2C"/>
    <w:rsid w:val="0092681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11FDE"/>
    <w:rsid w:val="00A318C8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04972"/>
    <w:rsid w:val="00B15428"/>
    <w:rsid w:val="00B254F2"/>
    <w:rsid w:val="00B31F21"/>
    <w:rsid w:val="00B341A1"/>
    <w:rsid w:val="00B47839"/>
    <w:rsid w:val="00B55DB7"/>
    <w:rsid w:val="00B70B1C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924BE"/>
    <w:rsid w:val="00FB1803"/>
    <w:rsid w:val="00FD60DC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497D97B3CA20B58304AEF14D120387E44A82CD2FB1A90BF1207A56AE92E551AE034343E2195A6L6X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4A729D1FC1A90BF1207A56AE92E551AE034343E2197A0L6X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817B4D519F84E28C28FB01554324005CC41847AD8B103E6D5BEF579CE99F7852FB72o2SD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17B4D519F84E28C28FB01554324005CC51244AE89103E6D5BEF579CE99F7852FB722C93o2S8J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C2805B-254E-4D8D-9B68-CEC5CE20D7E8}"/>
</file>

<file path=customXml/itemProps2.xml><?xml version="1.0" encoding="utf-8"?>
<ds:datastoreItem xmlns:ds="http://schemas.openxmlformats.org/officeDocument/2006/customXml" ds:itemID="{E548C5AE-836A-43AA-95D5-E462941BC1AF}"/>
</file>

<file path=customXml/itemProps3.xml><?xml version="1.0" encoding="utf-8"?>
<ds:datastoreItem xmlns:ds="http://schemas.openxmlformats.org/officeDocument/2006/customXml" ds:itemID="{04D72145-6CC6-4A98-A42C-983916FA5DAD}"/>
</file>

<file path=customXml/itemProps4.xml><?xml version="1.0" encoding="utf-8"?>
<ds:datastoreItem xmlns:ds="http://schemas.openxmlformats.org/officeDocument/2006/customXml" ds:itemID="{998BDAF4-A84E-4700-BEC4-10784B954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Сивкова Наталья Валерьевна</cp:lastModifiedBy>
  <cp:revision>2</cp:revision>
  <cp:lastPrinted>2018-09-13T07:15:00Z</cp:lastPrinted>
  <dcterms:created xsi:type="dcterms:W3CDTF">2018-09-20T09:43:00Z</dcterms:created>
  <dcterms:modified xsi:type="dcterms:W3CDTF">2018-09-20T09:43:00Z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